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D62EA8">
        <w:rPr>
          <w:b/>
          <w:sz w:val="28"/>
          <w:szCs w:val="28"/>
        </w:rPr>
        <w:t xml:space="preserve"> </w:t>
      </w:r>
      <w:r w:rsidR="005452B3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0F7DF7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95365E" w:rsidRPr="00D62EA8" w:rsidRDefault="00DA6261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545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1540</w:t>
      </w:r>
    </w:p>
    <w:p w:rsidR="00D62EA8" w:rsidRPr="00A25E2F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2"/>
          <w:szCs w:val="28"/>
          <w:lang w:val="uk-UA" w:eastAsia="ru-RU"/>
        </w:rPr>
      </w:pPr>
    </w:p>
    <w:p w:rsidR="00502C48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305E02">
        <w:rPr>
          <w:sz w:val="28"/>
          <w:szCs w:val="28"/>
        </w:rPr>
        <w:t>е</w:t>
      </w:r>
      <w:r w:rsidRPr="00D62EA8">
        <w:rPr>
          <w:sz w:val="28"/>
          <w:szCs w:val="28"/>
        </w:rPr>
        <w:t xml:space="preserve">кту </w:t>
      </w:r>
    </w:p>
    <w:p w:rsidR="00FE2D5B" w:rsidRPr="00D62EA8" w:rsidRDefault="00502C48" w:rsidP="00FE2D5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E2D5B" w:rsidRPr="00D62EA8">
        <w:rPr>
          <w:sz w:val="28"/>
          <w:szCs w:val="28"/>
        </w:rPr>
        <w:t>емлеустрою щодо відведення</w:t>
      </w:r>
    </w:p>
    <w:p w:rsidR="00502C48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</w:t>
      </w:r>
    </w:p>
    <w:p w:rsidR="00691130" w:rsidRPr="00D62EA8" w:rsidRDefault="00C322E9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ПрАТ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«ВФ Україна</w:t>
      </w:r>
      <w:r w:rsidR="00FE2D5B"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E2D5B" w:rsidRPr="00A25E2F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2"/>
          <w:szCs w:val="28"/>
          <w:lang w:val="uk-UA" w:eastAsia="ru-RU"/>
        </w:rPr>
      </w:pPr>
    </w:p>
    <w:p w:rsidR="00FE2D5B" w:rsidRPr="00D62EA8" w:rsidRDefault="00305E02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 </w:t>
      </w:r>
      <w:proofErr w:type="spellStart"/>
      <w:r w:rsidR="00C322E9">
        <w:rPr>
          <w:sz w:val="28"/>
          <w:szCs w:val="28"/>
        </w:rPr>
        <w:t>ПрАТ</w:t>
      </w:r>
      <w:proofErr w:type="spellEnd"/>
      <w:r w:rsidR="00C322E9">
        <w:rPr>
          <w:sz w:val="28"/>
          <w:szCs w:val="28"/>
        </w:rPr>
        <w:t xml:space="preserve"> «ВФ Україна</w:t>
      </w:r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>щодо затвердження про</w:t>
      </w:r>
      <w:r>
        <w:rPr>
          <w:sz w:val="28"/>
          <w:szCs w:val="28"/>
        </w:rPr>
        <w:t>е</w:t>
      </w:r>
      <w:r w:rsidR="00FE2D5B" w:rsidRPr="00D62EA8">
        <w:rPr>
          <w:sz w:val="28"/>
          <w:szCs w:val="28"/>
        </w:rPr>
        <w:t>кту землеустрою</w:t>
      </w:r>
      <w:r w:rsidR="00165B15" w:rsidRPr="00D62EA8">
        <w:rPr>
          <w:sz w:val="28"/>
          <w:szCs w:val="28"/>
        </w:rPr>
        <w:t xml:space="preserve"> щодо відведення земельної ділянки в оренду</w:t>
      </w:r>
      <w:r w:rsidR="00FE2D5B" w:rsidRPr="00D62EA8">
        <w:rPr>
          <w:sz w:val="28"/>
          <w:szCs w:val="28"/>
        </w:rPr>
        <w:t xml:space="preserve">, відповідно до статей 12, 93, 122, 123, 124, </w:t>
      </w:r>
      <w:r w:rsidR="00617457">
        <w:rPr>
          <w:sz w:val="28"/>
          <w:szCs w:val="28"/>
        </w:rPr>
        <w:t xml:space="preserve">частини 2 статті </w:t>
      </w:r>
      <w:r w:rsidR="00FE2D5B" w:rsidRPr="00D62EA8">
        <w:rPr>
          <w:sz w:val="28"/>
          <w:szCs w:val="28"/>
        </w:rPr>
        <w:t xml:space="preserve">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A25E2F" w:rsidRDefault="00FE2D5B" w:rsidP="00FE2D5B">
      <w:pPr>
        <w:ind w:firstLine="567"/>
        <w:jc w:val="both"/>
        <w:rPr>
          <w:sz w:val="22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A25E2F" w:rsidRDefault="008B0F7B" w:rsidP="00E6736B">
      <w:pPr>
        <w:ind w:firstLine="567"/>
        <w:jc w:val="both"/>
        <w:rPr>
          <w:sz w:val="22"/>
          <w:szCs w:val="28"/>
        </w:rPr>
      </w:pPr>
    </w:p>
    <w:p w:rsidR="00EE25AF" w:rsidRDefault="00FE2D5B" w:rsidP="00EE25AF">
      <w:pPr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>1. Затвердити про</w:t>
      </w:r>
      <w:r w:rsidR="00305E02">
        <w:rPr>
          <w:sz w:val="28"/>
          <w:szCs w:val="28"/>
        </w:rPr>
        <w:t>е</w:t>
      </w:r>
      <w:r w:rsidRPr="00D62EA8">
        <w:rPr>
          <w:sz w:val="28"/>
          <w:szCs w:val="28"/>
        </w:rPr>
        <w:t>кт  землеустрою щодо відведення земельної ділянки</w:t>
      </w:r>
      <w:r w:rsidR="007D3C24" w:rsidRPr="00D62EA8">
        <w:rPr>
          <w:sz w:val="28"/>
          <w:szCs w:val="28"/>
        </w:rPr>
        <w:t xml:space="preserve"> в оренду</w:t>
      </w:r>
      <w:r w:rsidR="00165B15" w:rsidRPr="00D62EA8">
        <w:rPr>
          <w:sz w:val="28"/>
          <w:szCs w:val="28"/>
        </w:rPr>
        <w:t xml:space="preserve"> з </w:t>
      </w:r>
      <w:r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Pr="00D62EA8">
        <w:rPr>
          <w:sz w:val="28"/>
          <w:szCs w:val="28"/>
        </w:rPr>
        <w:t xml:space="preserve"> 74236</w:t>
      </w:r>
      <w:r w:rsidR="005372F4" w:rsidRPr="00D62EA8">
        <w:rPr>
          <w:sz w:val="28"/>
          <w:szCs w:val="28"/>
        </w:rPr>
        <w:t>100</w:t>
      </w:r>
      <w:r w:rsidRPr="00D62EA8">
        <w:rPr>
          <w:sz w:val="28"/>
          <w:szCs w:val="28"/>
        </w:rPr>
        <w:t>00:0</w:t>
      </w:r>
      <w:r w:rsidR="005372F4" w:rsidRPr="00D62EA8">
        <w:rPr>
          <w:sz w:val="28"/>
          <w:szCs w:val="28"/>
        </w:rPr>
        <w:t>0</w:t>
      </w:r>
      <w:r w:rsidRPr="00D62EA8">
        <w:rPr>
          <w:sz w:val="28"/>
          <w:szCs w:val="28"/>
        </w:rPr>
        <w:t>:0</w:t>
      </w:r>
      <w:r w:rsidR="00C322E9">
        <w:rPr>
          <w:sz w:val="28"/>
          <w:szCs w:val="28"/>
        </w:rPr>
        <w:t>04</w:t>
      </w:r>
      <w:r w:rsidRPr="00D62EA8">
        <w:rPr>
          <w:sz w:val="28"/>
          <w:szCs w:val="28"/>
        </w:rPr>
        <w:t>:0</w:t>
      </w:r>
      <w:r w:rsidR="00C322E9">
        <w:rPr>
          <w:sz w:val="28"/>
          <w:szCs w:val="28"/>
        </w:rPr>
        <w:t>517</w:t>
      </w:r>
      <w:r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для розміщення                    та експлуатації об’єктів і споруд електронних комунікацій, </w:t>
      </w:r>
      <w:r w:rsidR="002A7274">
        <w:rPr>
          <w:sz w:val="28"/>
          <w:szCs w:val="28"/>
        </w:rPr>
        <w:t>приватн</w:t>
      </w:r>
      <w:r w:rsidR="00305E02">
        <w:rPr>
          <w:sz w:val="28"/>
          <w:szCs w:val="28"/>
        </w:rPr>
        <w:t>ому</w:t>
      </w:r>
      <w:r w:rsidR="002A7274">
        <w:rPr>
          <w:sz w:val="28"/>
          <w:szCs w:val="28"/>
        </w:rPr>
        <w:t xml:space="preserve"> акціонерн</w:t>
      </w:r>
      <w:r w:rsidR="00305E02">
        <w:rPr>
          <w:sz w:val="28"/>
          <w:szCs w:val="28"/>
        </w:rPr>
        <w:t>ому</w:t>
      </w:r>
      <w:r w:rsidR="002A7274">
        <w:rPr>
          <w:sz w:val="28"/>
          <w:szCs w:val="28"/>
        </w:rPr>
        <w:t xml:space="preserve"> товариств</w:t>
      </w:r>
      <w:r w:rsidR="00305E02">
        <w:rPr>
          <w:sz w:val="28"/>
          <w:szCs w:val="28"/>
        </w:rPr>
        <w:t>у</w:t>
      </w:r>
      <w:r w:rsidR="002A7274">
        <w:rPr>
          <w:sz w:val="28"/>
          <w:szCs w:val="28"/>
        </w:rPr>
        <w:t xml:space="preserve"> «ВФ Україна</w:t>
      </w:r>
      <w:r w:rsidRPr="00D62EA8">
        <w:rPr>
          <w:sz w:val="28"/>
        </w:rPr>
        <w:t xml:space="preserve">» (код ЄДРПОУ </w:t>
      </w:r>
      <w:r w:rsidR="00835FF8">
        <w:rPr>
          <w:sz w:val="28"/>
        </w:rPr>
        <w:t>14333937</w:t>
      </w:r>
      <w:r w:rsidRPr="00D62EA8">
        <w:rPr>
          <w:sz w:val="28"/>
        </w:rPr>
        <w:t>),</w:t>
      </w:r>
      <w:r w:rsidRPr="00D62EA8">
        <w:rPr>
          <w:sz w:val="28"/>
          <w:szCs w:val="28"/>
        </w:rPr>
        <w:t xml:space="preserve"> загальною площею – 0,0</w:t>
      </w:r>
      <w:r w:rsidR="002A7274">
        <w:rPr>
          <w:sz w:val="28"/>
          <w:szCs w:val="28"/>
        </w:rPr>
        <w:t>100</w:t>
      </w:r>
      <w:r w:rsidRPr="00D62EA8">
        <w:rPr>
          <w:sz w:val="28"/>
          <w:szCs w:val="28"/>
        </w:rPr>
        <w:t xml:space="preserve"> га, яка знаходиться на території Новгород-Сіверської міської </w:t>
      </w:r>
      <w:r w:rsidR="000C3663">
        <w:rPr>
          <w:sz w:val="28"/>
          <w:szCs w:val="28"/>
        </w:rPr>
        <w:t xml:space="preserve">територіальної громади </w:t>
      </w:r>
      <w:r w:rsidR="008B44EE" w:rsidRPr="00D62EA8">
        <w:rPr>
          <w:sz w:val="28"/>
          <w:szCs w:val="28"/>
        </w:rPr>
        <w:t xml:space="preserve">Чернігівської області </w:t>
      </w:r>
      <w:r w:rsidRPr="00D62EA8">
        <w:rPr>
          <w:sz w:val="28"/>
          <w:szCs w:val="28"/>
        </w:rPr>
        <w:t>(</w:t>
      </w:r>
      <w:r w:rsidR="005372F4" w:rsidRPr="00D62EA8">
        <w:rPr>
          <w:sz w:val="28"/>
          <w:szCs w:val="28"/>
        </w:rPr>
        <w:t>в межах м. Новгород-Сіверський</w:t>
      </w:r>
      <w:r w:rsidRPr="00D62EA8">
        <w:rPr>
          <w:sz w:val="28"/>
          <w:szCs w:val="28"/>
        </w:rPr>
        <w:t>):</w:t>
      </w:r>
    </w:p>
    <w:p w:rsidR="00EE25AF" w:rsidRPr="00A25E2F" w:rsidRDefault="00EE25AF" w:rsidP="00EE25AF">
      <w:pPr>
        <w:ind w:firstLine="567"/>
        <w:jc w:val="both"/>
        <w:rPr>
          <w:sz w:val="22"/>
          <w:szCs w:val="28"/>
        </w:rPr>
      </w:pPr>
    </w:p>
    <w:p w:rsidR="006E2E2A" w:rsidRPr="0048000A" w:rsidRDefault="0048000A" w:rsidP="0048000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E2E2A" w:rsidRPr="0048000A">
        <w:rPr>
          <w:sz w:val="28"/>
          <w:szCs w:val="28"/>
        </w:rPr>
        <w:t>п</w:t>
      </w:r>
      <w:r w:rsidR="00FE2D5B" w:rsidRPr="0048000A">
        <w:rPr>
          <w:sz w:val="28"/>
          <w:szCs w:val="28"/>
        </w:rPr>
        <w:t>ередати</w:t>
      </w:r>
      <w:r w:rsidR="006E2E2A" w:rsidRPr="0048000A">
        <w:rPr>
          <w:sz w:val="28"/>
          <w:szCs w:val="28"/>
        </w:rPr>
        <w:t xml:space="preserve"> </w:t>
      </w:r>
      <w:r w:rsidR="00165B15" w:rsidRPr="0048000A">
        <w:rPr>
          <w:sz w:val="28"/>
          <w:szCs w:val="28"/>
        </w:rPr>
        <w:t>в оренду</w:t>
      </w:r>
      <w:r w:rsidR="006353B4" w:rsidRPr="0048000A">
        <w:rPr>
          <w:sz w:val="28"/>
          <w:szCs w:val="28"/>
        </w:rPr>
        <w:t xml:space="preserve"> </w:t>
      </w:r>
      <w:r w:rsidR="006353B4" w:rsidRPr="0048000A">
        <w:rPr>
          <w:sz w:val="28"/>
        </w:rPr>
        <w:t>приватному акціонерному товариству</w:t>
      </w:r>
      <w:r w:rsidR="006E2E2A" w:rsidRPr="0048000A">
        <w:rPr>
          <w:sz w:val="28"/>
        </w:rPr>
        <w:t xml:space="preserve"> </w:t>
      </w:r>
      <w:r w:rsidR="006353B4" w:rsidRPr="0048000A">
        <w:rPr>
          <w:sz w:val="28"/>
        </w:rPr>
        <w:t>«ВФ Україна»</w:t>
      </w:r>
    </w:p>
    <w:p w:rsidR="00FE2D5B" w:rsidRPr="00D62EA8" w:rsidRDefault="006353B4" w:rsidP="006E2E2A">
      <w:pPr>
        <w:jc w:val="both"/>
        <w:rPr>
          <w:sz w:val="28"/>
          <w:szCs w:val="28"/>
        </w:rPr>
      </w:pPr>
      <w:r>
        <w:rPr>
          <w:sz w:val="28"/>
        </w:rPr>
        <w:t>(код ЄДРПОУ 14333937</w:t>
      </w:r>
      <w:r w:rsidR="006E2E2A" w:rsidRPr="00D62EA8">
        <w:rPr>
          <w:sz w:val="28"/>
        </w:rPr>
        <w:t>)</w:t>
      </w:r>
      <w:r w:rsidR="00165B15" w:rsidRPr="00D62EA8">
        <w:rPr>
          <w:sz w:val="28"/>
        </w:rPr>
        <w:t xml:space="preserve"> </w:t>
      </w:r>
      <w:r w:rsidR="00FE2D5B" w:rsidRPr="00D62EA8">
        <w:rPr>
          <w:sz w:val="28"/>
          <w:szCs w:val="28"/>
        </w:rPr>
        <w:t>земельну ділянку з кадастровим  номером 74236</w:t>
      </w:r>
      <w:r w:rsidR="006E2E2A" w:rsidRPr="00D62EA8">
        <w:rPr>
          <w:sz w:val="28"/>
          <w:szCs w:val="28"/>
        </w:rPr>
        <w:t>100</w:t>
      </w:r>
      <w:r w:rsidR="00FE2D5B" w:rsidRPr="00D62EA8">
        <w:rPr>
          <w:sz w:val="28"/>
          <w:szCs w:val="28"/>
        </w:rPr>
        <w:t>00:0</w:t>
      </w:r>
      <w:r w:rsidR="006E2E2A" w:rsidRPr="00D62EA8">
        <w:rPr>
          <w:sz w:val="28"/>
          <w:szCs w:val="28"/>
        </w:rPr>
        <w:t>0</w:t>
      </w:r>
      <w:r w:rsidR="00FE2D5B" w:rsidRPr="00D62EA8">
        <w:rPr>
          <w:sz w:val="28"/>
          <w:szCs w:val="28"/>
        </w:rPr>
        <w:t>:0</w:t>
      </w:r>
      <w:r>
        <w:rPr>
          <w:sz w:val="28"/>
          <w:szCs w:val="28"/>
        </w:rPr>
        <w:t>04</w:t>
      </w:r>
      <w:r w:rsidR="00FE2D5B" w:rsidRPr="00D62EA8">
        <w:rPr>
          <w:sz w:val="28"/>
          <w:szCs w:val="28"/>
        </w:rPr>
        <w:t>:0</w:t>
      </w:r>
      <w:r>
        <w:rPr>
          <w:sz w:val="28"/>
          <w:szCs w:val="28"/>
        </w:rPr>
        <w:t>517</w:t>
      </w:r>
      <w:r w:rsidR="006E2E2A" w:rsidRPr="00D62EA8">
        <w:rPr>
          <w:sz w:val="28"/>
          <w:szCs w:val="28"/>
        </w:rPr>
        <w:t>,</w:t>
      </w:r>
      <w:r w:rsidR="00FE2D5B" w:rsidRPr="00D62EA8">
        <w:rPr>
          <w:sz w:val="28"/>
          <w:szCs w:val="28"/>
        </w:rPr>
        <w:t xml:space="preserve"> строком на 49 років;</w:t>
      </w:r>
    </w:p>
    <w:p w:rsidR="00EE25AF" w:rsidRPr="00A25E2F" w:rsidRDefault="00EE25AF" w:rsidP="00EE25AF">
      <w:pPr>
        <w:pStyle w:val="ae"/>
        <w:ind w:left="567" w:firstLine="501"/>
        <w:jc w:val="both"/>
        <w:rPr>
          <w:sz w:val="22"/>
          <w:szCs w:val="28"/>
        </w:rPr>
      </w:pPr>
    </w:p>
    <w:p w:rsidR="00165B15" w:rsidRPr="00D62EA8" w:rsidRDefault="00EE25AF" w:rsidP="00EE25AF">
      <w:pPr>
        <w:pStyle w:val="ae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36C9">
        <w:rPr>
          <w:sz w:val="28"/>
          <w:szCs w:val="28"/>
        </w:rPr>
        <w:t>в</w:t>
      </w:r>
      <w:r w:rsidR="00FE2D5B" w:rsidRPr="00D62EA8">
        <w:rPr>
          <w:sz w:val="28"/>
          <w:szCs w:val="28"/>
        </w:rPr>
        <w:t>становити</w:t>
      </w:r>
      <w:r w:rsidR="00305E02">
        <w:rPr>
          <w:sz w:val="28"/>
          <w:szCs w:val="28"/>
        </w:rPr>
        <w:t xml:space="preserve"> </w:t>
      </w:r>
      <w:r w:rsidR="002F36C9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 орендну </w:t>
      </w:r>
      <w:r w:rsidR="00305E02">
        <w:rPr>
          <w:sz w:val="28"/>
          <w:szCs w:val="28"/>
        </w:rPr>
        <w:t xml:space="preserve"> </w:t>
      </w:r>
      <w:r w:rsidR="002F36C9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плату </w:t>
      </w:r>
      <w:r w:rsidR="002F36C9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у </w:t>
      </w:r>
      <w:r w:rsidR="002F36C9">
        <w:rPr>
          <w:sz w:val="28"/>
          <w:szCs w:val="28"/>
        </w:rPr>
        <w:t xml:space="preserve"> </w:t>
      </w:r>
      <w:r w:rsidR="00305E02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розмірі </w:t>
      </w:r>
      <w:r w:rsidR="002F36C9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12 % від </w:t>
      </w:r>
      <w:r w:rsidR="002F36C9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нормативної грошової </w:t>
      </w:r>
    </w:p>
    <w:p w:rsidR="00EE25AF" w:rsidRDefault="00FE2D5B" w:rsidP="00EE25AF">
      <w:pPr>
        <w:jc w:val="both"/>
        <w:rPr>
          <w:sz w:val="28"/>
          <w:szCs w:val="28"/>
        </w:rPr>
      </w:pPr>
      <w:r w:rsidRPr="00D62EA8">
        <w:rPr>
          <w:sz w:val="28"/>
          <w:szCs w:val="28"/>
        </w:rPr>
        <w:t>оцінки земель</w:t>
      </w:r>
      <w:r w:rsidR="00165B15" w:rsidRPr="00D62EA8">
        <w:rPr>
          <w:sz w:val="28"/>
          <w:szCs w:val="28"/>
        </w:rPr>
        <w:t>ної ділянки</w:t>
      </w:r>
      <w:r w:rsidR="00D62EA8">
        <w:rPr>
          <w:sz w:val="28"/>
          <w:szCs w:val="28"/>
        </w:rPr>
        <w:t>;</w:t>
      </w:r>
    </w:p>
    <w:p w:rsidR="00EE25AF" w:rsidRPr="00A25E2F" w:rsidRDefault="00EE25AF" w:rsidP="00FA3C55">
      <w:pPr>
        <w:ind w:firstLine="567"/>
        <w:jc w:val="both"/>
        <w:rPr>
          <w:sz w:val="22"/>
          <w:szCs w:val="28"/>
        </w:rPr>
      </w:pPr>
    </w:p>
    <w:p w:rsidR="002F36C9" w:rsidRPr="0048000A" w:rsidRDefault="0048000A" w:rsidP="0048000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2D5B" w:rsidRPr="0048000A">
        <w:rPr>
          <w:sz w:val="28"/>
          <w:szCs w:val="28"/>
        </w:rPr>
        <w:t>уповноважити Новгород-Сіверського міського голову укласти договір</w:t>
      </w:r>
    </w:p>
    <w:p w:rsidR="00FE2D5B" w:rsidRPr="002F36C9" w:rsidRDefault="00FE2D5B" w:rsidP="002F36C9">
      <w:pPr>
        <w:tabs>
          <w:tab w:val="left" w:pos="7797"/>
        </w:tabs>
        <w:jc w:val="both"/>
        <w:rPr>
          <w:sz w:val="28"/>
          <w:szCs w:val="28"/>
        </w:rPr>
      </w:pPr>
      <w:r w:rsidRPr="002F36C9">
        <w:rPr>
          <w:sz w:val="28"/>
          <w:szCs w:val="28"/>
        </w:rPr>
        <w:t>оренди землі.</w:t>
      </w:r>
    </w:p>
    <w:p w:rsidR="006353B4" w:rsidRPr="00A25E2F" w:rsidRDefault="006353B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8"/>
          <w:lang w:val="uk-UA" w:eastAsia="ru-RU" w:bidi="ar-SA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66362A" w:rsidRPr="00A25E2F" w:rsidRDefault="0066362A" w:rsidP="00DA6261">
      <w:pPr>
        <w:rPr>
          <w:kern w:val="3"/>
          <w:szCs w:val="28"/>
          <w:lang w:bidi="hi-IN"/>
        </w:rPr>
      </w:pPr>
    </w:p>
    <w:p w:rsidR="0066362A" w:rsidRPr="00A25E2F" w:rsidRDefault="0066362A" w:rsidP="00DA6261">
      <w:pPr>
        <w:rPr>
          <w:kern w:val="3"/>
          <w:szCs w:val="28"/>
          <w:lang w:bidi="hi-IN"/>
        </w:rPr>
      </w:pPr>
    </w:p>
    <w:p w:rsidR="00533F93" w:rsidRPr="00DA6261" w:rsidRDefault="00746D5B" w:rsidP="00DA6261">
      <w:pPr>
        <w:rPr>
          <w:sz w:val="28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sectPr w:rsidR="00533F93" w:rsidRPr="00DA6261" w:rsidSect="0066362A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77" w:rsidRDefault="008F4F77" w:rsidP="00746D5B">
      <w:r>
        <w:separator/>
      </w:r>
    </w:p>
  </w:endnote>
  <w:endnote w:type="continuationSeparator" w:id="0">
    <w:p w:rsidR="008F4F77" w:rsidRDefault="008F4F7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77" w:rsidRDefault="008F4F77" w:rsidP="00746D5B">
      <w:r>
        <w:separator/>
      </w:r>
    </w:p>
  </w:footnote>
  <w:footnote w:type="continuationSeparator" w:id="0">
    <w:p w:rsidR="008F4F77" w:rsidRDefault="008F4F7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341"/>
      <w:docPartObj>
        <w:docPartGallery w:val="Page Numbers (Top of Page)"/>
        <w:docPartUnique/>
      </w:docPartObj>
    </w:sdtPr>
    <w:sdtContent>
      <w:p w:rsidR="00DA6261" w:rsidRDefault="00DA6261">
        <w:pPr>
          <w:pStyle w:val="a7"/>
          <w:jc w:val="center"/>
        </w:pPr>
        <w:fldSimple w:instr=" PAGE   \* MERGEFORMAT ">
          <w:r w:rsidR="00A25E2F">
            <w:rPr>
              <w:noProof/>
            </w:rPr>
            <w:t>2</w:t>
          </w:r>
        </w:fldSimple>
      </w:p>
    </w:sdtContent>
  </w:sdt>
  <w:p w:rsidR="00DA6261" w:rsidRDefault="00DA626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Pr="00DA6261" w:rsidRDefault="00DA6261" w:rsidP="00DA6261">
    <w:pPr>
      <w:pStyle w:val="a7"/>
      <w:jc w:val="center"/>
    </w:pPr>
    <w:r w:rsidRPr="00DA6261">
      <w:drawing>
        <wp:inline distT="0" distB="0" distL="0" distR="0">
          <wp:extent cx="438150" cy="628650"/>
          <wp:effectExtent l="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3663"/>
    <w:rsid w:val="000C3B43"/>
    <w:rsid w:val="000D2742"/>
    <w:rsid w:val="000F3FF0"/>
    <w:rsid w:val="000F688D"/>
    <w:rsid w:val="000F7DF7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2216CF"/>
    <w:rsid w:val="002268D6"/>
    <w:rsid w:val="0024181D"/>
    <w:rsid w:val="002601F1"/>
    <w:rsid w:val="002816DD"/>
    <w:rsid w:val="00290A7A"/>
    <w:rsid w:val="002912A2"/>
    <w:rsid w:val="002A7274"/>
    <w:rsid w:val="002B3E0A"/>
    <w:rsid w:val="002C6972"/>
    <w:rsid w:val="002D22EB"/>
    <w:rsid w:val="002E112B"/>
    <w:rsid w:val="002E3494"/>
    <w:rsid w:val="002E50CA"/>
    <w:rsid w:val="002F36C9"/>
    <w:rsid w:val="0030377F"/>
    <w:rsid w:val="00303CBC"/>
    <w:rsid w:val="00305E02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E55A3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768F7"/>
    <w:rsid w:val="0048000A"/>
    <w:rsid w:val="00480364"/>
    <w:rsid w:val="00484DB1"/>
    <w:rsid w:val="004A4F0C"/>
    <w:rsid w:val="004F1409"/>
    <w:rsid w:val="004F1EDF"/>
    <w:rsid w:val="004F278B"/>
    <w:rsid w:val="004F3955"/>
    <w:rsid w:val="004F4945"/>
    <w:rsid w:val="00502C48"/>
    <w:rsid w:val="0051098E"/>
    <w:rsid w:val="00525D75"/>
    <w:rsid w:val="00526757"/>
    <w:rsid w:val="00531DC8"/>
    <w:rsid w:val="00533F93"/>
    <w:rsid w:val="005372F4"/>
    <w:rsid w:val="00543BEA"/>
    <w:rsid w:val="005452B3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D277A"/>
    <w:rsid w:val="005F527F"/>
    <w:rsid w:val="0060375E"/>
    <w:rsid w:val="00617457"/>
    <w:rsid w:val="00623FCA"/>
    <w:rsid w:val="006353B4"/>
    <w:rsid w:val="006420F1"/>
    <w:rsid w:val="00655194"/>
    <w:rsid w:val="00655700"/>
    <w:rsid w:val="0066362A"/>
    <w:rsid w:val="00666B54"/>
    <w:rsid w:val="006730CB"/>
    <w:rsid w:val="00691130"/>
    <w:rsid w:val="00693F49"/>
    <w:rsid w:val="006B0E4D"/>
    <w:rsid w:val="006C1EDB"/>
    <w:rsid w:val="006E2E2A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192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329D4"/>
    <w:rsid w:val="00833160"/>
    <w:rsid w:val="008341E2"/>
    <w:rsid w:val="00835FF8"/>
    <w:rsid w:val="008377ED"/>
    <w:rsid w:val="008434B9"/>
    <w:rsid w:val="00863304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8E527A"/>
    <w:rsid w:val="008F4F77"/>
    <w:rsid w:val="009040D2"/>
    <w:rsid w:val="00906062"/>
    <w:rsid w:val="009124A7"/>
    <w:rsid w:val="009135F9"/>
    <w:rsid w:val="0091523B"/>
    <w:rsid w:val="009179A1"/>
    <w:rsid w:val="0093013A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A2936"/>
    <w:rsid w:val="009A5704"/>
    <w:rsid w:val="009B4D0A"/>
    <w:rsid w:val="009C09A1"/>
    <w:rsid w:val="009D38D9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25E2F"/>
    <w:rsid w:val="00A37001"/>
    <w:rsid w:val="00A84C88"/>
    <w:rsid w:val="00AA01E4"/>
    <w:rsid w:val="00AA3761"/>
    <w:rsid w:val="00AC2F80"/>
    <w:rsid w:val="00B06418"/>
    <w:rsid w:val="00B16718"/>
    <w:rsid w:val="00B20E02"/>
    <w:rsid w:val="00B21DD4"/>
    <w:rsid w:val="00B337DA"/>
    <w:rsid w:val="00B3426C"/>
    <w:rsid w:val="00B44672"/>
    <w:rsid w:val="00B46AB9"/>
    <w:rsid w:val="00B63BFE"/>
    <w:rsid w:val="00B87DEB"/>
    <w:rsid w:val="00BA70F1"/>
    <w:rsid w:val="00BA79FD"/>
    <w:rsid w:val="00BB4881"/>
    <w:rsid w:val="00BC1CF4"/>
    <w:rsid w:val="00BD5C13"/>
    <w:rsid w:val="00BE61CD"/>
    <w:rsid w:val="00C04029"/>
    <w:rsid w:val="00C1693E"/>
    <w:rsid w:val="00C24075"/>
    <w:rsid w:val="00C253B7"/>
    <w:rsid w:val="00C322E9"/>
    <w:rsid w:val="00C32BA6"/>
    <w:rsid w:val="00C452F6"/>
    <w:rsid w:val="00C47DCA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D2063A"/>
    <w:rsid w:val="00D21263"/>
    <w:rsid w:val="00D26D0B"/>
    <w:rsid w:val="00D453EC"/>
    <w:rsid w:val="00D51B08"/>
    <w:rsid w:val="00D62EA8"/>
    <w:rsid w:val="00D8639A"/>
    <w:rsid w:val="00D92E83"/>
    <w:rsid w:val="00D97476"/>
    <w:rsid w:val="00DA04FA"/>
    <w:rsid w:val="00DA6261"/>
    <w:rsid w:val="00DB145C"/>
    <w:rsid w:val="00DB1796"/>
    <w:rsid w:val="00DC4BF6"/>
    <w:rsid w:val="00DD0A82"/>
    <w:rsid w:val="00DE292C"/>
    <w:rsid w:val="00DF0A3E"/>
    <w:rsid w:val="00E12EF1"/>
    <w:rsid w:val="00E15A5C"/>
    <w:rsid w:val="00E279F0"/>
    <w:rsid w:val="00E41DA9"/>
    <w:rsid w:val="00E4328E"/>
    <w:rsid w:val="00E44784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E25AF"/>
    <w:rsid w:val="00EF5F93"/>
    <w:rsid w:val="00F10A94"/>
    <w:rsid w:val="00F3322E"/>
    <w:rsid w:val="00F34436"/>
    <w:rsid w:val="00F549A2"/>
    <w:rsid w:val="00F60BAD"/>
    <w:rsid w:val="00F6238E"/>
    <w:rsid w:val="00F87A63"/>
    <w:rsid w:val="00F90AAA"/>
    <w:rsid w:val="00F944A8"/>
    <w:rsid w:val="00FA0B9C"/>
    <w:rsid w:val="00FA34CC"/>
    <w:rsid w:val="00FA3C55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C8CC5-BA28-48A1-A974-113420C0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</cp:revision>
  <cp:lastPrinted>2024-01-03T08:18:00Z</cp:lastPrinted>
  <dcterms:created xsi:type="dcterms:W3CDTF">2025-03-27T08:56:00Z</dcterms:created>
  <dcterms:modified xsi:type="dcterms:W3CDTF">2025-04-23T05:47:00Z</dcterms:modified>
</cp:coreProperties>
</file>